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B40F" w14:textId="5A977C25" w:rsidR="00177F2D" w:rsidRDefault="00F462A8" w:rsidP="00177F2D">
      <w:pPr>
        <w:tabs>
          <w:tab w:val="left" w:pos="0"/>
          <w:tab w:val="left" w:pos="720"/>
        </w:tabs>
        <w:spacing w:line="360" w:lineRule="auto"/>
        <w:ind w:left="720" w:hanging="720"/>
      </w:pPr>
      <w:r>
        <w:t>Dear Editor:</w:t>
      </w:r>
    </w:p>
    <w:p w14:paraId="07336ADE" w14:textId="77777777" w:rsidR="00F462A8" w:rsidRDefault="00F462A8" w:rsidP="00177F2D">
      <w:pPr>
        <w:tabs>
          <w:tab w:val="left" w:pos="0"/>
          <w:tab w:val="left" w:pos="720"/>
        </w:tabs>
        <w:spacing w:line="360" w:lineRule="auto"/>
        <w:ind w:left="720" w:hanging="720"/>
      </w:pPr>
    </w:p>
    <w:p w14:paraId="6FDE2E1B" w14:textId="77777777" w:rsidR="00AC0611" w:rsidRDefault="00F462A8" w:rsidP="00F462A8">
      <w:pPr>
        <w:tabs>
          <w:tab w:val="left" w:pos="0"/>
        </w:tabs>
        <w:spacing w:line="360" w:lineRule="auto"/>
      </w:pPr>
      <w:r>
        <w:t xml:space="preserve">I am writing to express my concern that GE Aviation, and many other businesses in Cincinnati, </w:t>
      </w:r>
      <w:r w:rsidR="008924E1">
        <w:t xml:space="preserve">are not doing enough to make their buildings environmentally friendly. </w:t>
      </w:r>
      <w:r w:rsidR="00C20610">
        <w:t>I call out GE in particular because they have a large number of buildings across our city and many of them could use an energy efficient facelift.</w:t>
      </w:r>
    </w:p>
    <w:p w14:paraId="7AF0087D" w14:textId="77777777" w:rsidR="00AC0611" w:rsidRDefault="00AC0611" w:rsidP="00F462A8">
      <w:pPr>
        <w:tabs>
          <w:tab w:val="left" w:pos="0"/>
        </w:tabs>
        <w:spacing w:line="360" w:lineRule="auto"/>
      </w:pPr>
    </w:p>
    <w:p w14:paraId="7D3AF114" w14:textId="0F4CAFFC" w:rsidR="006F3156" w:rsidRDefault="00DC7956" w:rsidP="00F462A8">
      <w:pPr>
        <w:tabs>
          <w:tab w:val="left" w:pos="0"/>
        </w:tabs>
        <w:spacing w:line="360" w:lineRule="auto"/>
      </w:pPr>
      <w:r>
        <w:t xml:space="preserve">According to the </w:t>
      </w:r>
      <w:r w:rsidR="00545C9C">
        <w:t>US Energy Information Administration, commercial building energy usage takes up 20% of the nation’s energy consumption.</w:t>
      </w:r>
      <w:r w:rsidR="003A1B0A">
        <w:t xml:space="preserve"> </w:t>
      </w:r>
      <w:r w:rsidR="00AC0611">
        <w:t>This is astonishingly too high considering companies</w:t>
      </w:r>
      <w:r w:rsidR="006F3156">
        <w:t>,</w:t>
      </w:r>
      <w:r w:rsidR="00AC0611">
        <w:t xml:space="preserve"> like </w:t>
      </w:r>
      <w:proofErr w:type="spellStart"/>
      <w:r w:rsidR="00AC0611">
        <w:t>Melink</w:t>
      </w:r>
      <w:proofErr w:type="spellEnd"/>
      <w:r w:rsidR="006F3156">
        <w:t>,</w:t>
      </w:r>
      <w:r w:rsidR="00AC0611">
        <w:t xml:space="preserve"> are ope</w:t>
      </w:r>
      <w:r w:rsidR="00223F17">
        <w:t>rating their buildings at</w:t>
      </w:r>
      <w:r w:rsidR="00AC0611">
        <w:t xml:space="preserve"> zero energy. </w:t>
      </w:r>
      <w:r w:rsidR="009A1319">
        <w:t>The technology is out there</w:t>
      </w:r>
      <w:r w:rsidR="00070AB6">
        <w:t xml:space="preserve"> and it works</w:t>
      </w:r>
      <w:r w:rsidR="009A1319">
        <w:t>, but I’m not even requesting that GE use that</w:t>
      </w:r>
      <w:r w:rsidR="009F74CC">
        <w:t xml:space="preserve"> drastic of a measure</w:t>
      </w:r>
      <w:r w:rsidR="009A1319">
        <w:t>.</w:t>
      </w:r>
      <w:r w:rsidR="00732DC5" w:rsidRPr="00732DC5">
        <w:t xml:space="preserve"> </w:t>
      </w:r>
      <w:r w:rsidR="00732DC5">
        <w:t>Maybe future letters</w:t>
      </w:r>
      <w:r w:rsidR="00732DC5">
        <w:t xml:space="preserve"> to the editor</w:t>
      </w:r>
      <w:r w:rsidR="00732DC5">
        <w:t xml:space="preserve"> will be compelling big businesses in Cincinnati</w:t>
      </w:r>
      <w:r w:rsidR="00275332">
        <w:t>,</w:t>
      </w:r>
      <w:r w:rsidR="00231872">
        <w:t xml:space="preserve"> like GE</w:t>
      </w:r>
      <w:r w:rsidR="00275332">
        <w:t>,</w:t>
      </w:r>
      <w:r w:rsidR="00732DC5">
        <w:t xml:space="preserve"> to hire </w:t>
      </w:r>
      <w:proofErr w:type="spellStart"/>
      <w:r w:rsidR="00732DC5">
        <w:t>Melink</w:t>
      </w:r>
      <w:proofErr w:type="spellEnd"/>
      <w:r w:rsidR="00732DC5">
        <w:t xml:space="preserve"> to make their buildings more efficient, but we have a simpler starting point.</w:t>
      </w:r>
      <w:r w:rsidR="00732DC5">
        <w:t xml:space="preserve"> </w:t>
      </w:r>
      <w:r w:rsidR="009A1319">
        <w:t>I only want a few embarrassingly easy changes to be made</w:t>
      </w:r>
      <w:r w:rsidR="00946F7D">
        <w:t>: GE sh</w:t>
      </w:r>
      <w:r w:rsidR="003A1B0A">
        <w:t xml:space="preserve">ould campaign employees to turn off their computers at the end of the day, appropriately heat and cool their buildings, and </w:t>
      </w:r>
      <w:r w:rsidR="00F6388E">
        <w:t>add natural light</w:t>
      </w:r>
      <w:r w:rsidR="00B820AC">
        <w:t xml:space="preserve">. </w:t>
      </w:r>
      <w:r w:rsidR="0059445E">
        <w:t xml:space="preserve">We already know that GE is the champion of the big campaign, as most large corporations are, so convincing their employees to power down their laptops before leaving work should be </w:t>
      </w:r>
      <w:proofErr w:type="gramStart"/>
      <w:r w:rsidR="00D04467">
        <w:t>a</w:t>
      </w:r>
      <w:proofErr w:type="gramEnd"/>
      <w:r w:rsidR="003B4660">
        <w:t xml:space="preserve"> cinch. The other two suggestions take pennies of the budget and</w:t>
      </w:r>
      <w:r w:rsidR="00DA6D22">
        <w:t>/or</w:t>
      </w:r>
      <w:r w:rsidR="003B4660">
        <w:t xml:space="preserve"> a few hours of the maintenance staff’s time, it’s simple really. </w:t>
      </w:r>
    </w:p>
    <w:p w14:paraId="0F7DCAF0" w14:textId="77777777" w:rsidR="009D2C6A" w:rsidRDefault="009D2C6A" w:rsidP="00F462A8">
      <w:pPr>
        <w:tabs>
          <w:tab w:val="left" w:pos="0"/>
        </w:tabs>
        <w:spacing w:line="360" w:lineRule="auto"/>
      </w:pPr>
    </w:p>
    <w:p w14:paraId="63E4745B" w14:textId="23510F33" w:rsidR="009F0AD3" w:rsidRDefault="005144AB" w:rsidP="00F462A8">
      <w:pPr>
        <w:tabs>
          <w:tab w:val="left" w:pos="0"/>
        </w:tabs>
        <w:spacing w:line="360" w:lineRule="auto"/>
      </w:pPr>
      <w:r>
        <w:t>I urge your readers to contact GE Aviation’s CEO, David Joyce, and have him push for energy efficiency updates to his buildings. In addition, I urge readers to start to make these simple changes in their own place of work: power do</w:t>
      </w:r>
      <w:bookmarkStart w:id="0" w:name="_GoBack"/>
      <w:bookmarkEnd w:id="0"/>
      <w:r>
        <w:t xml:space="preserve">wn your laptop, turn off </w:t>
      </w:r>
      <w:r w:rsidR="00A739B0">
        <w:t xml:space="preserve">the lights, and bring a sweater, not a space heater, </w:t>
      </w:r>
      <w:r>
        <w:t xml:space="preserve">if you’re cold. </w:t>
      </w:r>
      <w:r w:rsidR="009F0AD3">
        <w:t>It’s the little things put together that will combat climate change.</w:t>
      </w:r>
    </w:p>
    <w:p w14:paraId="06534811" w14:textId="77777777" w:rsidR="009F0AD3" w:rsidRDefault="009F0AD3" w:rsidP="00F462A8">
      <w:pPr>
        <w:tabs>
          <w:tab w:val="left" w:pos="0"/>
        </w:tabs>
        <w:spacing w:line="360" w:lineRule="auto"/>
      </w:pPr>
    </w:p>
    <w:p w14:paraId="4400687A" w14:textId="77777777" w:rsidR="009F0AD3" w:rsidRDefault="009F0AD3" w:rsidP="00F462A8">
      <w:pPr>
        <w:tabs>
          <w:tab w:val="left" w:pos="0"/>
        </w:tabs>
        <w:spacing w:line="360" w:lineRule="auto"/>
      </w:pPr>
      <w:r>
        <w:t>Sincerely,</w:t>
      </w:r>
    </w:p>
    <w:p w14:paraId="00828BCF" w14:textId="7102662F" w:rsidR="00F462A8" w:rsidRDefault="00E2159C" w:rsidP="00F462A8">
      <w:pPr>
        <w:tabs>
          <w:tab w:val="left" w:pos="0"/>
        </w:tabs>
        <w:spacing w:line="360" w:lineRule="auto"/>
      </w:pPr>
      <w:r>
        <w:t>Miranda Hileman</w:t>
      </w:r>
      <w:r w:rsidR="0059445E">
        <w:t xml:space="preserve"> </w:t>
      </w:r>
    </w:p>
    <w:sectPr w:rsidR="00F462A8" w:rsidSect="00D307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67F7" w14:textId="77777777" w:rsidR="00395641" w:rsidRDefault="00395641" w:rsidP="00194749">
      <w:r>
        <w:separator/>
      </w:r>
    </w:p>
  </w:endnote>
  <w:endnote w:type="continuationSeparator" w:id="0">
    <w:p w14:paraId="30602BDA" w14:textId="77777777" w:rsidR="00395641" w:rsidRDefault="00395641" w:rsidP="0019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1FD7" w14:textId="77777777" w:rsidR="00E2159C" w:rsidRDefault="00E2159C" w:rsidP="00783C1D">
    <w:pPr>
      <w:tabs>
        <w:tab w:val="left" w:pos="0"/>
      </w:tabs>
      <w:spacing w:line="360" w:lineRule="auto"/>
    </w:pPr>
    <w:r>
      <w:t>9080 Old Indian Hill Road</w:t>
    </w:r>
  </w:p>
  <w:p w14:paraId="4EAE57CB" w14:textId="77777777" w:rsidR="00E2159C" w:rsidRDefault="00E2159C" w:rsidP="00783C1D">
    <w:pPr>
      <w:tabs>
        <w:tab w:val="left" w:pos="0"/>
      </w:tabs>
      <w:spacing w:line="360" w:lineRule="auto"/>
    </w:pPr>
    <w:r>
      <w:t xml:space="preserve">Cincinnati, OH 45243  </w:t>
    </w:r>
  </w:p>
  <w:p w14:paraId="62FCE472" w14:textId="77777777" w:rsidR="00E2159C" w:rsidRDefault="00E215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FF53D" w14:textId="77777777" w:rsidR="00395641" w:rsidRDefault="00395641" w:rsidP="00194749">
      <w:r>
        <w:separator/>
      </w:r>
    </w:p>
  </w:footnote>
  <w:footnote w:type="continuationSeparator" w:id="0">
    <w:p w14:paraId="7AA7BC96" w14:textId="77777777" w:rsidR="00395641" w:rsidRDefault="00395641" w:rsidP="00194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D87A" w14:textId="1B977D45" w:rsidR="00395641" w:rsidRDefault="00395641" w:rsidP="00194749">
    <w:pPr>
      <w:pStyle w:val="Header"/>
      <w:jc w:val="right"/>
    </w:pPr>
    <w:r>
      <w:t>Miranda Hileman</w:t>
    </w:r>
  </w:p>
  <w:p w14:paraId="3E4942E1" w14:textId="22423F59" w:rsidR="00395641" w:rsidRDefault="00395641" w:rsidP="00194749">
    <w:pPr>
      <w:pStyle w:val="Header"/>
      <w:jc w:val="right"/>
    </w:pPr>
    <w:r>
      <w:t xml:space="preserve">Final Paper – </w:t>
    </w:r>
    <w:r w:rsidR="005C0FEA">
      <w:t>Letter</w:t>
    </w:r>
  </w:p>
  <w:p w14:paraId="1DAD7724" w14:textId="22978025" w:rsidR="00395641" w:rsidRDefault="00395641" w:rsidP="00194749">
    <w:pPr>
      <w:pStyle w:val="Header"/>
      <w:jc w:val="right"/>
    </w:pPr>
    <w:r>
      <w:t>April 26</w:t>
    </w:r>
    <w:r w:rsidRPr="00194749">
      <w:rPr>
        <w:vertAlign w:val="superscript"/>
      </w:rPr>
      <w:t>th</w:t>
    </w:r>
    <w:r>
      <w:t>, 2016</w:t>
    </w:r>
  </w:p>
  <w:p w14:paraId="1E708C33" w14:textId="17C8E4BA" w:rsidR="00395641" w:rsidRDefault="00395641" w:rsidP="00630DAC">
    <w:pPr>
      <w:pStyle w:val="Header"/>
      <w:jc w:val="right"/>
    </w:pPr>
    <w:r>
      <w:t>Energy, Environment, and Societ</w:t>
    </w:r>
    <w:r w:rsidR="00630DAC"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E"/>
    <w:rsid w:val="000232A2"/>
    <w:rsid w:val="00023D1E"/>
    <w:rsid w:val="00024DFB"/>
    <w:rsid w:val="00031E94"/>
    <w:rsid w:val="00036A21"/>
    <w:rsid w:val="00037C15"/>
    <w:rsid w:val="00063CE0"/>
    <w:rsid w:val="000650CE"/>
    <w:rsid w:val="00070AB6"/>
    <w:rsid w:val="000A0BB8"/>
    <w:rsid w:val="000A39FD"/>
    <w:rsid w:val="000A76EA"/>
    <w:rsid w:val="000B7FBE"/>
    <w:rsid w:val="000C092B"/>
    <w:rsid w:val="000C648B"/>
    <w:rsid w:val="000C77D8"/>
    <w:rsid w:val="000D6EB0"/>
    <w:rsid w:val="000E0DE2"/>
    <w:rsid w:val="000E5C43"/>
    <w:rsid w:val="000E6891"/>
    <w:rsid w:val="00112D27"/>
    <w:rsid w:val="00117C94"/>
    <w:rsid w:val="001229EC"/>
    <w:rsid w:val="00127018"/>
    <w:rsid w:val="00131932"/>
    <w:rsid w:val="001425E9"/>
    <w:rsid w:val="001500B3"/>
    <w:rsid w:val="0016737A"/>
    <w:rsid w:val="0017189B"/>
    <w:rsid w:val="001741AC"/>
    <w:rsid w:val="00177F2D"/>
    <w:rsid w:val="00194749"/>
    <w:rsid w:val="001A4A38"/>
    <w:rsid w:val="001B1BA4"/>
    <w:rsid w:val="001B25C2"/>
    <w:rsid w:val="001C2C70"/>
    <w:rsid w:val="001C5187"/>
    <w:rsid w:val="001C6CB7"/>
    <w:rsid w:val="001D0574"/>
    <w:rsid w:val="001E0D26"/>
    <w:rsid w:val="001F1DD3"/>
    <w:rsid w:val="00202DE3"/>
    <w:rsid w:val="002177BE"/>
    <w:rsid w:val="00223F17"/>
    <w:rsid w:val="00231872"/>
    <w:rsid w:val="0023196C"/>
    <w:rsid w:val="00234E28"/>
    <w:rsid w:val="00250B64"/>
    <w:rsid w:val="00275332"/>
    <w:rsid w:val="00277B4E"/>
    <w:rsid w:val="00280611"/>
    <w:rsid w:val="00297C56"/>
    <w:rsid w:val="002B3A6E"/>
    <w:rsid w:val="002C11AA"/>
    <w:rsid w:val="002D06C0"/>
    <w:rsid w:val="002E7467"/>
    <w:rsid w:val="002F420B"/>
    <w:rsid w:val="002F5352"/>
    <w:rsid w:val="003011A4"/>
    <w:rsid w:val="003146A6"/>
    <w:rsid w:val="003246D7"/>
    <w:rsid w:val="0033027F"/>
    <w:rsid w:val="00351AAB"/>
    <w:rsid w:val="00353B0C"/>
    <w:rsid w:val="0035739B"/>
    <w:rsid w:val="00364A6C"/>
    <w:rsid w:val="003855C7"/>
    <w:rsid w:val="00385689"/>
    <w:rsid w:val="00387298"/>
    <w:rsid w:val="00392D28"/>
    <w:rsid w:val="00395641"/>
    <w:rsid w:val="003959CA"/>
    <w:rsid w:val="003A1B0A"/>
    <w:rsid w:val="003A6556"/>
    <w:rsid w:val="003B4576"/>
    <w:rsid w:val="003B4660"/>
    <w:rsid w:val="003D4970"/>
    <w:rsid w:val="003D4D16"/>
    <w:rsid w:val="003F2F35"/>
    <w:rsid w:val="004008E6"/>
    <w:rsid w:val="0040122E"/>
    <w:rsid w:val="004220A3"/>
    <w:rsid w:val="00425E62"/>
    <w:rsid w:val="004309A9"/>
    <w:rsid w:val="00450026"/>
    <w:rsid w:val="004809EF"/>
    <w:rsid w:val="00482A12"/>
    <w:rsid w:val="004A1B1B"/>
    <w:rsid w:val="004B02F7"/>
    <w:rsid w:val="004B5D78"/>
    <w:rsid w:val="004C0FC4"/>
    <w:rsid w:val="004E53EF"/>
    <w:rsid w:val="004F2C74"/>
    <w:rsid w:val="004F3901"/>
    <w:rsid w:val="004F4FEA"/>
    <w:rsid w:val="005144AB"/>
    <w:rsid w:val="00516E04"/>
    <w:rsid w:val="0052723A"/>
    <w:rsid w:val="00534BC0"/>
    <w:rsid w:val="005421BF"/>
    <w:rsid w:val="00545C9C"/>
    <w:rsid w:val="00552B76"/>
    <w:rsid w:val="00553B17"/>
    <w:rsid w:val="00591192"/>
    <w:rsid w:val="00591576"/>
    <w:rsid w:val="0059445E"/>
    <w:rsid w:val="005950D6"/>
    <w:rsid w:val="005B43E9"/>
    <w:rsid w:val="005B4DEC"/>
    <w:rsid w:val="005C0BF0"/>
    <w:rsid w:val="005C0FEA"/>
    <w:rsid w:val="005C4116"/>
    <w:rsid w:val="005D6295"/>
    <w:rsid w:val="005D68B0"/>
    <w:rsid w:val="00616744"/>
    <w:rsid w:val="00616E30"/>
    <w:rsid w:val="00630DAC"/>
    <w:rsid w:val="00642728"/>
    <w:rsid w:val="0067336B"/>
    <w:rsid w:val="00690FF0"/>
    <w:rsid w:val="00693769"/>
    <w:rsid w:val="00695A0E"/>
    <w:rsid w:val="00697247"/>
    <w:rsid w:val="006A673B"/>
    <w:rsid w:val="006B12AB"/>
    <w:rsid w:val="006C4A0E"/>
    <w:rsid w:val="006E1683"/>
    <w:rsid w:val="006E2F40"/>
    <w:rsid w:val="006E42E0"/>
    <w:rsid w:val="006F3156"/>
    <w:rsid w:val="006F3199"/>
    <w:rsid w:val="006F536E"/>
    <w:rsid w:val="006F6775"/>
    <w:rsid w:val="007044BD"/>
    <w:rsid w:val="00720D9B"/>
    <w:rsid w:val="00732DC5"/>
    <w:rsid w:val="007337D3"/>
    <w:rsid w:val="007478B5"/>
    <w:rsid w:val="00755EA2"/>
    <w:rsid w:val="007577E6"/>
    <w:rsid w:val="00783C1D"/>
    <w:rsid w:val="007857B6"/>
    <w:rsid w:val="00792E4E"/>
    <w:rsid w:val="00793E70"/>
    <w:rsid w:val="007979D5"/>
    <w:rsid w:val="007C3AD2"/>
    <w:rsid w:val="007C6659"/>
    <w:rsid w:val="007F00BF"/>
    <w:rsid w:val="007F1CBD"/>
    <w:rsid w:val="007F3CBE"/>
    <w:rsid w:val="0080509B"/>
    <w:rsid w:val="00822E9E"/>
    <w:rsid w:val="00826F5B"/>
    <w:rsid w:val="0083371C"/>
    <w:rsid w:val="00834B58"/>
    <w:rsid w:val="00845675"/>
    <w:rsid w:val="00854FA4"/>
    <w:rsid w:val="00855E97"/>
    <w:rsid w:val="00862AC3"/>
    <w:rsid w:val="00867428"/>
    <w:rsid w:val="00872C91"/>
    <w:rsid w:val="00876033"/>
    <w:rsid w:val="00880BC1"/>
    <w:rsid w:val="0088154C"/>
    <w:rsid w:val="008909AF"/>
    <w:rsid w:val="008924E1"/>
    <w:rsid w:val="0089775D"/>
    <w:rsid w:val="00897C60"/>
    <w:rsid w:val="008A1838"/>
    <w:rsid w:val="008A39D9"/>
    <w:rsid w:val="008C1326"/>
    <w:rsid w:val="008C20AC"/>
    <w:rsid w:val="008D6F61"/>
    <w:rsid w:val="008D73FB"/>
    <w:rsid w:val="008F3E3F"/>
    <w:rsid w:val="008F4C48"/>
    <w:rsid w:val="008F643B"/>
    <w:rsid w:val="00924032"/>
    <w:rsid w:val="00941BE1"/>
    <w:rsid w:val="00941EEB"/>
    <w:rsid w:val="009421D2"/>
    <w:rsid w:val="00946F7D"/>
    <w:rsid w:val="00987D4D"/>
    <w:rsid w:val="009959CD"/>
    <w:rsid w:val="00995DEF"/>
    <w:rsid w:val="009A1319"/>
    <w:rsid w:val="009D2C6A"/>
    <w:rsid w:val="009D692C"/>
    <w:rsid w:val="009D6FF9"/>
    <w:rsid w:val="009E24DC"/>
    <w:rsid w:val="009F0AD3"/>
    <w:rsid w:val="009F5FE9"/>
    <w:rsid w:val="009F74CC"/>
    <w:rsid w:val="009F75B1"/>
    <w:rsid w:val="00A04B3C"/>
    <w:rsid w:val="00A13652"/>
    <w:rsid w:val="00A23919"/>
    <w:rsid w:val="00A428B9"/>
    <w:rsid w:val="00A5595A"/>
    <w:rsid w:val="00A7039E"/>
    <w:rsid w:val="00A7344E"/>
    <w:rsid w:val="00A739B0"/>
    <w:rsid w:val="00A76CE0"/>
    <w:rsid w:val="00A85C16"/>
    <w:rsid w:val="00A94606"/>
    <w:rsid w:val="00A95E91"/>
    <w:rsid w:val="00A96279"/>
    <w:rsid w:val="00AA20A1"/>
    <w:rsid w:val="00AA6B68"/>
    <w:rsid w:val="00AA6B70"/>
    <w:rsid w:val="00AB2A70"/>
    <w:rsid w:val="00AC0611"/>
    <w:rsid w:val="00AE4FCB"/>
    <w:rsid w:val="00AF0BAA"/>
    <w:rsid w:val="00B0316B"/>
    <w:rsid w:val="00B0650E"/>
    <w:rsid w:val="00B62FEC"/>
    <w:rsid w:val="00B751C6"/>
    <w:rsid w:val="00B820AC"/>
    <w:rsid w:val="00B96259"/>
    <w:rsid w:val="00BA6330"/>
    <w:rsid w:val="00BD0984"/>
    <w:rsid w:val="00BD134A"/>
    <w:rsid w:val="00BD4447"/>
    <w:rsid w:val="00C03939"/>
    <w:rsid w:val="00C13689"/>
    <w:rsid w:val="00C1769C"/>
    <w:rsid w:val="00C20610"/>
    <w:rsid w:val="00C3763C"/>
    <w:rsid w:val="00C63BCE"/>
    <w:rsid w:val="00C7003E"/>
    <w:rsid w:val="00C70BF5"/>
    <w:rsid w:val="00C838E9"/>
    <w:rsid w:val="00C85388"/>
    <w:rsid w:val="00C951D3"/>
    <w:rsid w:val="00CC0710"/>
    <w:rsid w:val="00CD5FD0"/>
    <w:rsid w:val="00CE2345"/>
    <w:rsid w:val="00CF552C"/>
    <w:rsid w:val="00CF6B6D"/>
    <w:rsid w:val="00D014C0"/>
    <w:rsid w:val="00D04467"/>
    <w:rsid w:val="00D11BE9"/>
    <w:rsid w:val="00D13994"/>
    <w:rsid w:val="00D30702"/>
    <w:rsid w:val="00D30706"/>
    <w:rsid w:val="00D309F6"/>
    <w:rsid w:val="00D4639D"/>
    <w:rsid w:val="00D87E9F"/>
    <w:rsid w:val="00D964CD"/>
    <w:rsid w:val="00DA37BF"/>
    <w:rsid w:val="00DA6D22"/>
    <w:rsid w:val="00DB569D"/>
    <w:rsid w:val="00DC1C28"/>
    <w:rsid w:val="00DC2F3B"/>
    <w:rsid w:val="00DC7956"/>
    <w:rsid w:val="00DE1996"/>
    <w:rsid w:val="00DE29C3"/>
    <w:rsid w:val="00DE4275"/>
    <w:rsid w:val="00E044FE"/>
    <w:rsid w:val="00E0726C"/>
    <w:rsid w:val="00E13F74"/>
    <w:rsid w:val="00E2159C"/>
    <w:rsid w:val="00E52D63"/>
    <w:rsid w:val="00E73A59"/>
    <w:rsid w:val="00E74004"/>
    <w:rsid w:val="00E84143"/>
    <w:rsid w:val="00E84EEA"/>
    <w:rsid w:val="00E87EB7"/>
    <w:rsid w:val="00E935F1"/>
    <w:rsid w:val="00E941E3"/>
    <w:rsid w:val="00E9635B"/>
    <w:rsid w:val="00EA3FEE"/>
    <w:rsid w:val="00ED00BB"/>
    <w:rsid w:val="00EF7645"/>
    <w:rsid w:val="00F07020"/>
    <w:rsid w:val="00F10562"/>
    <w:rsid w:val="00F2102A"/>
    <w:rsid w:val="00F3578F"/>
    <w:rsid w:val="00F462A8"/>
    <w:rsid w:val="00F62F98"/>
    <w:rsid w:val="00F6388E"/>
    <w:rsid w:val="00FA5F4E"/>
    <w:rsid w:val="00FB0A8D"/>
    <w:rsid w:val="00FB34D3"/>
    <w:rsid w:val="00FD081F"/>
    <w:rsid w:val="00FF0A57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4E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6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49"/>
  </w:style>
  <w:style w:type="paragraph" w:styleId="Footer">
    <w:name w:val="footer"/>
    <w:basedOn w:val="Normal"/>
    <w:link w:val="FooterChar"/>
    <w:uiPriority w:val="99"/>
    <w:unhideWhenUsed/>
    <w:rsid w:val="00194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6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49"/>
  </w:style>
  <w:style w:type="paragraph" w:styleId="Footer">
    <w:name w:val="footer"/>
    <w:basedOn w:val="Normal"/>
    <w:link w:val="FooterChar"/>
    <w:uiPriority w:val="99"/>
    <w:unhideWhenUsed/>
    <w:rsid w:val="00194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63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0666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452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32337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6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3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253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52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308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34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397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79727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38</cp:revision>
  <dcterms:created xsi:type="dcterms:W3CDTF">2016-04-24T18:23:00Z</dcterms:created>
  <dcterms:modified xsi:type="dcterms:W3CDTF">2016-04-24T18:49:00Z</dcterms:modified>
</cp:coreProperties>
</file>